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542B3E">
      <w:pPr>
        <w:snapToGrid w:val="0"/>
        <w:spacing w:line="640" w:lineRule="exact"/>
        <w:jc w:val="left"/>
        <w:rPr>
          <w:rStyle w:val="9"/>
          <w:rFonts w:hint="eastAsia" w:ascii="Times New Roman" w:hAnsi="Times New Roman" w:eastAsia="黑体"/>
          <w:b/>
          <w:bCs/>
          <w:kern w:val="0"/>
          <w:sz w:val="40"/>
          <w:szCs w:val="40"/>
          <w:lang w:val="en-US" w:eastAsia="zh-CN"/>
        </w:rPr>
      </w:pPr>
      <w:r>
        <w:rPr>
          <w:rStyle w:val="9"/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Style w:val="9"/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 w14:paraId="447CC182">
      <w:pPr>
        <w:snapToGrid w:val="0"/>
        <w:spacing w:line="640" w:lineRule="exact"/>
        <w:jc w:val="left"/>
        <w:rPr>
          <w:rStyle w:val="9"/>
          <w:rFonts w:ascii="Times New Roman" w:hAnsi="Times New Roman"/>
          <w:b/>
          <w:bCs/>
          <w:kern w:val="0"/>
          <w:sz w:val="40"/>
          <w:szCs w:val="40"/>
        </w:rPr>
      </w:pPr>
    </w:p>
    <w:p w14:paraId="06D95F07">
      <w:pPr>
        <w:snapToGrid w:val="0"/>
        <w:spacing w:line="640" w:lineRule="exact"/>
        <w:jc w:val="center"/>
        <w:rPr>
          <w:rStyle w:val="9"/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江苏省研究生暑期学校</w:t>
      </w:r>
      <w:r>
        <w:rPr>
          <w:rStyle w:val="9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拟推荐项目汇总表</w:t>
      </w:r>
    </w:p>
    <w:p w14:paraId="00F974AF">
      <w:pPr>
        <w:snapToGrid w:val="0"/>
        <w:spacing w:line="640" w:lineRule="exact"/>
        <w:jc w:val="center"/>
        <w:rPr>
          <w:rStyle w:val="9"/>
          <w:rFonts w:ascii="Times New Roman" w:hAnsi="Times New Roman"/>
          <w:b/>
          <w:bCs/>
          <w:kern w:val="0"/>
          <w:sz w:val="40"/>
          <w:szCs w:val="40"/>
        </w:rPr>
      </w:pPr>
    </w:p>
    <w:tbl>
      <w:tblPr>
        <w:tblStyle w:val="5"/>
        <w:tblpPr w:leftFromText="180" w:rightFromText="180" w:vertAnchor="text" w:horzAnchor="page" w:tblpXSpec="center" w:tblpY="30"/>
        <w:tblW w:w="13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728"/>
        <w:gridCol w:w="1839"/>
        <w:gridCol w:w="3250"/>
        <w:gridCol w:w="4130"/>
      </w:tblGrid>
      <w:tr w14:paraId="42517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3FE9EE">
            <w:pPr>
              <w:snapToGrid w:val="0"/>
              <w:jc w:val="center"/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272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38785E">
            <w:pPr>
              <w:snapToGrid w:val="0"/>
              <w:jc w:val="center"/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8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A7F3654">
            <w:pPr>
              <w:snapToGrid w:val="0"/>
              <w:jc w:val="center"/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325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1DB27">
            <w:pPr>
              <w:snapToGrid w:val="0"/>
              <w:jc w:val="center"/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413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88AD54">
            <w:pPr>
              <w:snapToGrid w:val="0"/>
              <w:jc w:val="center"/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9"/>
                <w:rFonts w:ascii="Times New Roman" w:hAnsi="Times New Roman" w:eastAsia="黑体"/>
                <w:kern w:val="0"/>
                <w:sz w:val="20"/>
                <w:szCs w:val="20"/>
              </w:rPr>
              <w:t>项目名称</w:t>
            </w:r>
          </w:p>
        </w:tc>
      </w:tr>
      <w:tr w14:paraId="63433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DD76D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4E0B2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/>
              </w:rPr>
              <w:t>江苏省艺术学类研究生教育指导委员会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4B9EE4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7910">
            <w:pPr>
              <w:snapToGrid w:val="0"/>
              <w:jc w:val="center"/>
              <w:rPr>
                <w:rStyle w:val="9"/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</w:rPr>
              <w:t>江苏高校美术与书法学科联盟</w:t>
            </w: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eastAsia="zh-CN"/>
              </w:rPr>
              <w:t>、</w:t>
            </w:r>
          </w:p>
          <w:p w14:paraId="0F168547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南京艺术学院美术与书法学院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023B6">
            <w:pPr>
              <w:snapToGrid w:val="0"/>
              <w:jc w:val="center"/>
              <w:rPr>
                <w:rStyle w:val="9"/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</w:rPr>
              <w:t>2025年江苏省研究生书法篆刻</w:t>
            </w:r>
          </w:p>
          <w:p w14:paraId="29634BCB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</w:rPr>
              <w:t>暑期学校</w:t>
            </w:r>
          </w:p>
        </w:tc>
      </w:tr>
      <w:tr w14:paraId="0CA9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CE4E">
            <w:pPr>
              <w:snapToGrid w:val="0"/>
              <w:jc w:val="center"/>
              <w:rPr>
                <w:rStyle w:val="9"/>
                <w:rFonts w:hint="default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272FE79C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Style w:val="9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/>
              </w:rPr>
              <w:t>江苏省艺术学类研究生教育指导委员会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1935D098">
            <w:pPr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0EC03">
            <w:pPr>
              <w:snapToGrid w:val="0"/>
              <w:jc w:val="center"/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  <w:t>重庆大学溧阳研究院</w:t>
            </w: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、</w:t>
            </w:r>
          </w:p>
          <w:p w14:paraId="2B7B9BC4">
            <w:pPr>
              <w:snapToGrid w:val="0"/>
              <w:jc w:val="center"/>
              <w:rPr>
                <w:rStyle w:val="9"/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南京艺术学院人文与博物馆学院</w:t>
            </w:r>
          </w:p>
        </w:tc>
        <w:tc>
          <w:tcPr>
            <w:tcW w:w="4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7536C">
            <w:pPr>
              <w:snapToGrid w:val="0"/>
              <w:jc w:val="center"/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2025年江苏省研究生</w:t>
            </w:r>
          </w:p>
          <w:p w14:paraId="1D72C0A4">
            <w:pPr>
              <w:snapToGrid w:val="0"/>
              <w:jc w:val="center"/>
              <w:rPr>
                <w:rStyle w:val="9"/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Style w:val="9"/>
                <w:rFonts w:hint="eastAsia" w:ascii="黑体" w:hAnsi="黑体" w:eastAsia="黑体" w:cs="黑体"/>
                <w:sz w:val="20"/>
                <w:szCs w:val="20"/>
                <w:lang w:val="en-US" w:eastAsia="zh-CN"/>
              </w:rPr>
              <w:t>“跨学科视域中的文物保护与传承”</w:t>
            </w:r>
            <w:r>
              <w:rPr>
                <w:rStyle w:val="9"/>
                <w:rFonts w:hint="default" w:ascii="黑体" w:hAnsi="黑体" w:eastAsia="黑体" w:cs="黑体"/>
                <w:sz w:val="20"/>
                <w:szCs w:val="20"/>
                <w:lang w:val="en-US" w:eastAsia="zh-CN"/>
              </w:rPr>
              <w:t>暑期学校</w:t>
            </w:r>
          </w:p>
        </w:tc>
      </w:tr>
    </w:tbl>
    <w:p w14:paraId="0A38DB77">
      <w:pPr>
        <w:snapToGrid w:val="0"/>
        <w:spacing w:line="640" w:lineRule="exact"/>
        <w:jc w:val="center"/>
        <w:rPr>
          <w:rStyle w:val="9"/>
          <w:rFonts w:ascii="Times New Roman" w:hAnsi="Times New Roman" w:eastAsia="仿宋_GB2312"/>
          <w:sz w:val="32"/>
          <w:szCs w:val="32"/>
        </w:rPr>
      </w:pPr>
    </w:p>
    <w:p w14:paraId="65CBE768">
      <w:pPr>
        <w:rPr>
          <w:rStyle w:val="9"/>
          <w:rFonts w:ascii="Times New Roman" w:hAnsi="Times New Roman"/>
          <w:b/>
          <w:bCs/>
          <w:kern w:val="0"/>
          <w:sz w:val="40"/>
          <w:szCs w:val="40"/>
        </w:rPr>
      </w:pPr>
    </w:p>
    <w:p w14:paraId="6ED2AB0A">
      <w:pPr>
        <w:snapToGrid w:val="0"/>
        <w:spacing w:line="640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A3FE5E-077F-4FA7-A94C-20909E8878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65FB56-E5B9-4D2E-9062-F439A9FF5BE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CA5370-5311-402E-AD1B-B2EC51117B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701AE"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  <w:lang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 w14:paraId="2A37172F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28D3">
    <w:pPr>
      <w:pStyle w:val="3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 w14:paraId="123940D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dkZTE0YmY1NDA2NWMwMjI1ZjBmMGUzMTRhMmYifQ=="/>
  </w:docVars>
  <w:rsids>
    <w:rsidRoot w:val="00817069"/>
    <w:rsid w:val="0029254C"/>
    <w:rsid w:val="0047163A"/>
    <w:rsid w:val="004B4134"/>
    <w:rsid w:val="00715E1D"/>
    <w:rsid w:val="00817069"/>
    <w:rsid w:val="00987026"/>
    <w:rsid w:val="00AA1503"/>
    <w:rsid w:val="00B34EC2"/>
    <w:rsid w:val="024D21D6"/>
    <w:rsid w:val="0FF96912"/>
    <w:rsid w:val="10443199"/>
    <w:rsid w:val="1A490169"/>
    <w:rsid w:val="22DB1EF8"/>
    <w:rsid w:val="275F23F3"/>
    <w:rsid w:val="285114D2"/>
    <w:rsid w:val="306D386A"/>
    <w:rsid w:val="35D9026C"/>
    <w:rsid w:val="38E526CB"/>
    <w:rsid w:val="467E2554"/>
    <w:rsid w:val="4BD1014F"/>
    <w:rsid w:val="5E072521"/>
    <w:rsid w:val="684D3D11"/>
    <w:rsid w:val="6FBAA3C4"/>
    <w:rsid w:val="759C10AC"/>
    <w:rsid w:val="7A552CE1"/>
    <w:rsid w:val="7CA51434"/>
    <w:rsid w:val="F7F72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字符"/>
    <w:link w:val="2"/>
    <w:semiHidden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105</Words>
  <Characters>108</Characters>
  <Lines>1</Lines>
  <Paragraphs>1</Paragraphs>
  <TotalTime>0</TotalTime>
  <ScaleCrop>false</ScaleCrop>
  <LinksUpToDate>false</LinksUpToDate>
  <CharactersWithSpaces>109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2024-02-26T02:56:00Z</dcterms:created>
  <dc:creator>ll</dc:creator>
  <cp:lastModifiedBy>Youii-</cp:lastModifiedBy>
  <dcterms:modified xsi:type="dcterms:W3CDTF">2025-03-28T06:48:32Z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B3DF3CFAC20D47D08F16660488874BF3_13</vt:lpwstr>
  </property>
  <property fmtid="{D5CDD505-2E9C-101B-9397-08002B2CF9AE}" pid="4" name="KSOTemplateDocerSaveRecord">
    <vt:lpwstr>eyJoZGlkIjoiZmZhMjkxN2Q0MjkwMDM0MDRlNGRhZDRlZDdkMmNiMjkiLCJ1c2VySWQiOiI2NzU2NDA3MTIifQ==</vt:lpwstr>
  </property>
</Properties>
</file>